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13E" w:rsidRPr="00BA5EA3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Т</w:t>
      </w:r>
      <w:r w:rsidRPr="00BA5EA3">
        <w:rPr>
          <w:rFonts w:ascii="Times New Roman" w:hAnsi="Times New Roman" w:cs="Times New Roman"/>
          <w:b/>
          <w:sz w:val="32"/>
          <w:szCs w:val="28"/>
        </w:rPr>
        <w:t>естовы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32"/>
          <w:szCs w:val="28"/>
        </w:rPr>
        <w:t>я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муниципального этапа</w:t>
      </w:r>
    </w:p>
    <w:p w:rsidR="0007513E" w:rsidRPr="00BA5EA3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Всероссийской олимпиа</w:t>
      </w:r>
      <w:r>
        <w:rPr>
          <w:rFonts w:ascii="Times New Roman" w:hAnsi="Times New Roman" w:cs="Times New Roman"/>
          <w:b/>
          <w:sz w:val="32"/>
          <w:szCs w:val="28"/>
        </w:rPr>
        <w:t>ды школьников по технологии 2017-2018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учебного года</w:t>
      </w:r>
    </w:p>
    <w:p w:rsidR="0007513E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7 класс</w:t>
      </w: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Pr="00D65321" w:rsidRDefault="0065599F" w:rsidP="0065599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Теоретические задания первого тура состоят 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из 20 задания,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Каждый прави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льный ответ в заданиях с 1 по 19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65599F" w:rsidRPr="00D65321" w:rsidRDefault="0065599F" w:rsidP="006559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20 оценивается в 6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</w:t>
      </w:r>
      <w:r w:rsidR="00E227ED">
        <w:rPr>
          <w:rFonts w:ascii="Times New Roman" w:hAnsi="Times New Roman" w:cs="Times New Roman"/>
          <w:sz w:val="24"/>
          <w:szCs w:val="24"/>
          <w:lang w:eastAsia="hi-IN" w:bidi="hi-IN"/>
        </w:rPr>
        <w:t>т набрать участник, составляет 2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5 баллов.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  <w:r>
        <w:rPr>
          <w:rFonts w:ascii="Times New Roman" w:hAnsi="Times New Roman"/>
          <w:sz w:val="24"/>
          <w:szCs w:val="24"/>
        </w:rPr>
        <w:t>)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65599F" w:rsidRDefault="0065599F" w:rsidP="00655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Pr="00BA5EA3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F18DB" w:rsidRDefault="000F18D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18464B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B81481" w:rsidRPr="00BA5EA3" w:rsidRDefault="00B81481" w:rsidP="00367E4E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7 класс</w:t>
      </w:r>
    </w:p>
    <w:p w:rsidR="00B81481" w:rsidRPr="00BA5EA3" w:rsidRDefault="00B81481" w:rsidP="00367E4E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Номинация «Техника и техническое творчество»</w:t>
      </w:r>
    </w:p>
    <w:p w:rsidR="00B81481" w:rsidRDefault="00B81481" w:rsidP="00367E4E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B81481" w:rsidRDefault="00B81481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Default="00B81481" w:rsidP="00367E4E">
      <w:pPr>
        <w:spacing w:after="0" w:line="240" w:lineRule="auto"/>
        <w:ind w:left="-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="0007513E" w:rsidRPr="00B81481">
        <w:rPr>
          <w:rFonts w:ascii="Times New Roman" w:hAnsi="Times New Roman" w:cs="Times New Roman"/>
          <w:sz w:val="32"/>
          <w:szCs w:val="32"/>
        </w:rPr>
        <w:t>Ответы</w:t>
      </w:r>
    </w:p>
    <w:p w:rsidR="00B81481" w:rsidRPr="00B81481" w:rsidRDefault="00B81481" w:rsidP="00367E4E">
      <w:pPr>
        <w:spacing w:after="0" w:line="240" w:lineRule="auto"/>
        <w:ind w:left="-284"/>
        <w:rPr>
          <w:rFonts w:ascii="Times New Roman" w:hAnsi="Times New Roman" w:cs="Times New Roman"/>
          <w:sz w:val="32"/>
          <w:szCs w:val="32"/>
        </w:rPr>
      </w:pP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="008C59B0">
        <w:rPr>
          <w:rFonts w:ascii="Times New Roman" w:hAnsi="Times New Roman" w:cs="Times New Roman"/>
          <w:sz w:val="32"/>
          <w:szCs w:val="32"/>
        </w:rPr>
        <w:t>г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2.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3.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4.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5.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г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6.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7.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8.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9.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в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10.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а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11.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а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12.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в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13.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б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14.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в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>15. –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 xml:space="preserve"> в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16.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="008C59B0">
        <w:rPr>
          <w:rFonts w:ascii="Times New Roman" w:hAnsi="Times New Roman" w:cs="Times New Roman"/>
          <w:sz w:val="32"/>
          <w:szCs w:val="32"/>
        </w:rPr>
        <w:t>а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17.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в</w:t>
      </w:r>
    </w:p>
    <w:p w:rsidR="0007513E" w:rsidRPr="00B81481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18.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="002B0612">
        <w:rPr>
          <w:rFonts w:ascii="Times New Roman" w:hAnsi="Times New Roman" w:cs="Times New Roman"/>
          <w:sz w:val="32"/>
          <w:szCs w:val="32"/>
        </w:rPr>
        <w:t>а</w:t>
      </w:r>
    </w:p>
    <w:p w:rsidR="0007513E" w:rsidRDefault="0007513E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B81481">
        <w:rPr>
          <w:rFonts w:ascii="Times New Roman" w:hAnsi="Times New Roman" w:cs="Times New Roman"/>
          <w:sz w:val="32"/>
          <w:szCs w:val="32"/>
        </w:rPr>
        <w:t xml:space="preserve">19. – </w:t>
      </w:r>
      <w:r w:rsidR="00B81481">
        <w:rPr>
          <w:rFonts w:ascii="Times New Roman" w:hAnsi="Times New Roman" w:cs="Times New Roman"/>
          <w:sz w:val="32"/>
          <w:szCs w:val="32"/>
        </w:rPr>
        <w:t xml:space="preserve"> </w:t>
      </w:r>
      <w:r w:rsidRPr="00B81481">
        <w:rPr>
          <w:rFonts w:ascii="Times New Roman" w:hAnsi="Times New Roman" w:cs="Times New Roman"/>
          <w:sz w:val="32"/>
          <w:szCs w:val="32"/>
        </w:rPr>
        <w:t>а</w:t>
      </w:r>
    </w:p>
    <w:p w:rsidR="0065599F" w:rsidRPr="00B81481" w:rsidRDefault="0065599F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 – 6 баллов</w:t>
      </w:r>
    </w:p>
    <w:p w:rsidR="0065599F" w:rsidRDefault="0065599F" w:rsidP="00E53D57">
      <w:pPr>
        <w:rPr>
          <w:sz w:val="32"/>
          <w:szCs w:val="32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14B" w:rsidRDefault="00C9514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8DB" w:rsidRPr="00E53D57" w:rsidRDefault="000F18D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57">
        <w:rPr>
          <w:rFonts w:ascii="Times New Roman" w:hAnsi="Times New Roman" w:cs="Times New Roman"/>
          <w:b/>
          <w:sz w:val="28"/>
          <w:szCs w:val="28"/>
        </w:rPr>
        <w:t>Т</w:t>
      </w:r>
      <w:r w:rsidR="00127350" w:rsidRPr="00E53D57">
        <w:rPr>
          <w:rFonts w:ascii="Times New Roman" w:hAnsi="Times New Roman" w:cs="Times New Roman"/>
          <w:b/>
          <w:sz w:val="28"/>
          <w:szCs w:val="28"/>
        </w:rPr>
        <w:t>естовы</w:t>
      </w:r>
      <w:r w:rsidRPr="00E53D57">
        <w:rPr>
          <w:rFonts w:ascii="Times New Roman" w:hAnsi="Times New Roman" w:cs="Times New Roman"/>
          <w:b/>
          <w:sz w:val="28"/>
          <w:szCs w:val="28"/>
        </w:rPr>
        <w:t>е задания муниципального этапа</w:t>
      </w:r>
    </w:p>
    <w:p w:rsidR="000F18DB" w:rsidRPr="00E53D57" w:rsidRDefault="000F18D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57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0F18DB" w:rsidRPr="00E53D57" w:rsidRDefault="0065599F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2017  2018 учебный год</w:t>
      </w:r>
    </w:p>
    <w:p w:rsidR="000F18DB" w:rsidRDefault="00F06236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line id="_x0000_s1026" style="position:absolute;left:0;text-align:left;z-index:-251656192" from="187.95pt,-.7pt" to="325.5pt,-.7pt" o:allowincell="f" strokeweight="1.2pt"/>
        </w:pict>
      </w:r>
      <w:r w:rsidR="000F18DB" w:rsidRPr="00E53D57">
        <w:rPr>
          <w:rFonts w:ascii="Times New Roman" w:hAnsi="Times New Roman" w:cs="Times New Roman"/>
          <w:b/>
          <w:bCs/>
          <w:sz w:val="28"/>
          <w:szCs w:val="28"/>
        </w:rPr>
        <w:t>Номинация «Культура дома и декоративно-прикладное творчество</w:t>
      </w:r>
      <w:r w:rsidR="000F18DB" w:rsidRPr="000F18D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53D57" w:rsidRDefault="00FA3CE3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65599F" w:rsidRDefault="0065599F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Pr="00D65321" w:rsidRDefault="0065599F" w:rsidP="0065599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Теоретические задания первого тура состоят 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из 10 задания,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Каждый прави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льный ответ в заданиях с 1 по 9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65599F" w:rsidRPr="00D65321" w:rsidRDefault="0065599F" w:rsidP="006559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10 оценивается в11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может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набрать участник, составляет 20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  <w:r>
        <w:rPr>
          <w:rFonts w:ascii="Times New Roman" w:hAnsi="Times New Roman"/>
          <w:sz w:val="24"/>
          <w:szCs w:val="24"/>
        </w:rPr>
        <w:t>)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65599F" w:rsidRDefault="0065599F" w:rsidP="00655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3D57" w:rsidRDefault="00E53D57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C76858" w:rsidRDefault="00C76858" w:rsidP="00C7685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74E04" w:rsidRDefault="0065599F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Ответы</w:t>
      </w:r>
    </w:p>
    <w:p w:rsidR="00274E04" w:rsidRDefault="00274E04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1C3F" w:rsidRDefault="00DF1C3F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3D57">
        <w:rPr>
          <w:rFonts w:ascii="Times New Roman" w:hAnsi="Times New Roman" w:cs="Times New Roman"/>
          <w:b/>
          <w:bCs/>
          <w:sz w:val="28"/>
          <w:szCs w:val="28"/>
        </w:rPr>
        <w:t>Номинация «Культура дома и декоративно-прикладное творчество</w:t>
      </w:r>
      <w:r w:rsidRPr="000F18D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74E04" w:rsidRDefault="00DF1C3F" w:rsidP="00367E4E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  <w:r w:rsidR="0065599F">
        <w:rPr>
          <w:rFonts w:ascii="Times New Roman" w:hAnsi="Times New Roman" w:cs="Times New Roman"/>
          <w:b/>
          <w:bCs/>
          <w:sz w:val="28"/>
          <w:szCs w:val="28"/>
        </w:rPr>
        <w:t xml:space="preserve"> (девочки)</w:t>
      </w:r>
    </w:p>
    <w:p w:rsidR="00274E04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4E04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8020"/>
      </w:tblGrid>
      <w:tr w:rsidR="001B542D" w:rsidTr="00CE492B">
        <w:trPr>
          <w:trHeight w:val="26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36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2D" w:rsidTr="00CE492B">
        <w:trPr>
          <w:trHeight w:val="283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есть, жить</w:t>
            </w:r>
          </w:p>
        </w:tc>
      </w:tr>
    </w:tbl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367E4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B542D">
          <w:pgSz w:w="11904" w:h="16838"/>
          <w:pgMar w:top="1440" w:right="840" w:bottom="279" w:left="1580" w:header="720" w:footer="720" w:gutter="0"/>
          <w:cols w:space="720" w:equalWidth="0">
            <w:col w:w="94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1840"/>
        <w:gridCol w:w="1340"/>
        <w:gridCol w:w="1540"/>
        <w:gridCol w:w="1620"/>
        <w:gridCol w:w="1560"/>
        <w:gridCol w:w="120"/>
        <w:gridCol w:w="30"/>
      </w:tblGrid>
      <w:tr w:rsidR="001B542D" w:rsidTr="00CE492B">
        <w:trPr>
          <w:trHeight w:val="6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373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4073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Блюдо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продукты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Количество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продуктов 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продуктов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7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двух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на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7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пять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69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человек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33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3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Franklin Gothic Medium" w:hAnsi="Franklin Gothic Medium" w:cs="Franklin Gothic Medium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33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91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Помидоры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right="4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 шт.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4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Огурцы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right="4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 шт.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8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 шт.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47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сырых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12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Зелень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4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 г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 г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88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овощей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3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3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Сметана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4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 г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 г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6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18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бутерброд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ломтика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ломтиков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0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г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23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г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 мл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52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ч.л.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 ч.л.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82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порошок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1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4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 ч.л.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12,5 ч.л.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RPr="00513109" w:rsidTr="00CE492B">
        <w:trPr>
          <w:trHeight w:val="27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C3C65">
              <w:rPr>
                <w:rFonts w:ascii="Times New Roman" w:hAnsi="Times New Roman" w:cs="Times New Roman"/>
                <w:sz w:val="24"/>
                <w:szCs w:val="24"/>
              </w:rPr>
              <w:t>обработка цельнокроеной косой бейкой среза горловины, проймы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RPr="00513109" w:rsidTr="00CE492B">
        <w:trPr>
          <w:trHeight w:val="26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C3C65">
              <w:rPr>
                <w:rFonts w:ascii="Times New Roman" w:hAnsi="Times New Roman" w:cs="Times New Roman"/>
                <w:sz w:val="24"/>
                <w:szCs w:val="24"/>
              </w:rPr>
              <w:t xml:space="preserve">а – </w:t>
            </w:r>
            <w:proofErr w:type="gramStart"/>
            <w:r w:rsidRPr="00FC3C65">
              <w:rPr>
                <w:rFonts w:ascii="Times New Roman" w:hAnsi="Times New Roman" w:cs="Times New Roman"/>
                <w:sz w:val="24"/>
                <w:szCs w:val="24"/>
              </w:rPr>
              <w:t>обтачной  в</w:t>
            </w:r>
            <w:proofErr w:type="gramEnd"/>
            <w:r w:rsidRPr="00FC3C65">
              <w:rPr>
                <w:rFonts w:ascii="Times New Roman" w:hAnsi="Times New Roman" w:cs="Times New Roman"/>
                <w:sz w:val="24"/>
                <w:szCs w:val="24"/>
              </w:rPr>
              <w:t xml:space="preserve"> раскол; б – обтачной в кант; </w:t>
            </w:r>
            <w:proofErr w:type="spellStart"/>
            <w:r w:rsidRPr="00FC3C65">
              <w:rPr>
                <w:rFonts w:ascii="Times New Roman" w:hAnsi="Times New Roman" w:cs="Times New Roman"/>
                <w:sz w:val="24"/>
                <w:szCs w:val="24"/>
              </w:rPr>
              <w:t>настрочной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9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коническое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6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саржевого переплетения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RPr="00513109" w:rsidTr="00CE492B">
        <w:trPr>
          <w:trHeight w:val="262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FC3C65">
              <w:rPr>
                <w:rFonts w:ascii="Times New Roman" w:hAnsi="Times New Roman" w:cs="Times New Roman"/>
                <w:sz w:val="24"/>
                <w:szCs w:val="24"/>
              </w:rPr>
              <w:t>1. Одиночные растения 2. Композиции из горшечных растений 3.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74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Pr="00FC3C65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Комнатный садик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8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5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797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;  б)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;  в)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;  г)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B542D" w:rsidTr="00CE492B">
        <w:trPr>
          <w:trHeight w:val="28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42D" w:rsidRDefault="001B542D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1319530</wp:posOffset>
            </wp:positionH>
            <wp:positionV relativeFrom="paragraph">
              <wp:posOffset>-861695</wp:posOffset>
            </wp:positionV>
            <wp:extent cx="3797300" cy="640715"/>
            <wp:effectExtent l="19050" t="0" r="0" b="0"/>
            <wp:wrapNone/>
            <wp:docPr id="2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685800</wp:posOffset>
            </wp:positionH>
            <wp:positionV relativeFrom="paragraph">
              <wp:posOffset>-8199755</wp:posOffset>
            </wp:positionV>
            <wp:extent cx="3838575" cy="2751455"/>
            <wp:effectExtent l="19050" t="0" r="9525" b="0"/>
            <wp:wrapNone/>
            <wp:docPr id="5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75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187</w:t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B542D">
          <w:pgSz w:w="11904" w:h="16838"/>
          <w:pgMar w:top="1113" w:right="840" w:bottom="279" w:left="1580" w:header="720" w:footer="720" w:gutter="0"/>
          <w:cols w:space="720" w:equalWidth="0">
            <w:col w:w="9480"/>
          </w:cols>
          <w:noEndnote/>
        </w:sect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2" w:name="page375"/>
      <w:bookmarkEnd w:id="2"/>
      <w:r>
        <w:rPr>
          <w:noProof/>
          <w:lang w:eastAsia="ru-RU"/>
        </w:rPr>
        <w:lastRenderedPageBreak/>
        <w:drawing>
          <wp:anchor distT="0" distB="0" distL="114300" distR="114300" simplePos="0" relativeHeight="251709440" behindDoc="1" locked="0" layoutInCell="0" allowOverlap="1">
            <wp:simplePos x="0" y="0"/>
            <wp:positionH relativeFrom="page">
              <wp:posOffset>1590675</wp:posOffset>
            </wp:positionH>
            <wp:positionV relativeFrom="page">
              <wp:posOffset>971550</wp:posOffset>
            </wp:positionV>
            <wp:extent cx="5705475" cy="6153150"/>
            <wp:effectExtent l="19050" t="0" r="9525" b="0"/>
            <wp:wrapNone/>
            <wp:docPr id="10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15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10464" behindDoc="1" locked="0" layoutInCell="0" allowOverlap="1">
            <wp:simplePos x="0" y="0"/>
            <wp:positionH relativeFrom="column">
              <wp:posOffset>2249170</wp:posOffset>
            </wp:positionH>
            <wp:positionV relativeFrom="paragraph">
              <wp:posOffset>-92710</wp:posOffset>
            </wp:positionV>
            <wp:extent cx="2581275" cy="3810000"/>
            <wp:effectExtent l="19050" t="0" r="9525" b="0"/>
            <wp:wrapNone/>
            <wp:docPr id="11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1" locked="0" layoutInCell="0" allowOverlap="1">
            <wp:simplePos x="0" y="0"/>
            <wp:positionH relativeFrom="column">
              <wp:posOffset>2249170</wp:posOffset>
            </wp:positionH>
            <wp:positionV relativeFrom="paragraph">
              <wp:posOffset>-92710</wp:posOffset>
            </wp:positionV>
            <wp:extent cx="2581275" cy="3810000"/>
            <wp:effectExtent l="19050" t="0" r="0" b="0"/>
            <wp:wrapNone/>
            <wp:docPr id="12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1B542D" w:rsidRPr="00FC3C65" w:rsidRDefault="001B542D" w:rsidP="001B542D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080" w:right="234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>а –трапециевидный б –</w:t>
      </w:r>
      <w:proofErr w:type="gramStart"/>
      <w:r w:rsidRPr="00FC3C65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FC3C65">
        <w:rPr>
          <w:rFonts w:ascii="Times New Roman" w:hAnsi="Times New Roman" w:cs="Times New Roman"/>
          <w:sz w:val="24"/>
          <w:szCs w:val="24"/>
        </w:rPr>
        <w:t xml:space="preserve"> а –приталенный а- ткань </w:t>
      </w:r>
      <w:proofErr w:type="spellStart"/>
      <w:r w:rsidRPr="00FC3C65">
        <w:rPr>
          <w:rFonts w:ascii="Times New Roman" w:hAnsi="Times New Roman" w:cs="Times New Roman"/>
          <w:sz w:val="24"/>
          <w:szCs w:val="24"/>
        </w:rPr>
        <w:t>формоустойчивая</w:t>
      </w:r>
      <w:proofErr w:type="spellEnd"/>
      <w:r w:rsidRPr="00FC3C65">
        <w:rPr>
          <w:rFonts w:ascii="Times New Roman" w:hAnsi="Times New Roman" w:cs="Times New Roman"/>
          <w:sz w:val="24"/>
          <w:szCs w:val="24"/>
        </w:rPr>
        <w:t xml:space="preserve">, плотная, шерсть, шелк, </w:t>
      </w:r>
      <w:proofErr w:type="spellStart"/>
      <w:r w:rsidRPr="00FC3C65">
        <w:rPr>
          <w:rFonts w:ascii="Times New Roman" w:hAnsi="Times New Roman" w:cs="Times New Roman"/>
          <w:sz w:val="24"/>
          <w:szCs w:val="24"/>
        </w:rPr>
        <w:t>стрейч</w:t>
      </w:r>
      <w:proofErr w:type="spellEnd"/>
      <w:r w:rsidRPr="00FC3C65">
        <w:rPr>
          <w:rFonts w:ascii="Times New Roman" w:hAnsi="Times New Roman" w:cs="Times New Roman"/>
          <w:sz w:val="24"/>
          <w:szCs w:val="24"/>
        </w:rPr>
        <w:t>;</w:t>
      </w:r>
    </w:p>
    <w:p w:rsidR="001B542D" w:rsidRPr="00FC3C65" w:rsidRDefault="001B542D" w:rsidP="001B54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1B542D" w:rsidRPr="00FC3C65" w:rsidRDefault="001B542D" w:rsidP="001B542D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080" w:right="156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 xml:space="preserve">б – ткань </w:t>
      </w:r>
      <w:proofErr w:type="spellStart"/>
      <w:r w:rsidRPr="00FC3C65">
        <w:rPr>
          <w:rFonts w:ascii="Times New Roman" w:hAnsi="Times New Roman" w:cs="Times New Roman"/>
          <w:sz w:val="24"/>
          <w:szCs w:val="24"/>
        </w:rPr>
        <w:t>формоустойчивая</w:t>
      </w:r>
      <w:proofErr w:type="spellEnd"/>
      <w:r w:rsidRPr="00FC3C65">
        <w:rPr>
          <w:rFonts w:ascii="Times New Roman" w:hAnsi="Times New Roman" w:cs="Times New Roman"/>
          <w:sz w:val="24"/>
          <w:szCs w:val="24"/>
        </w:rPr>
        <w:t xml:space="preserve">, шелк натуральный или синтетический; в –ткань </w:t>
      </w:r>
      <w:proofErr w:type="spellStart"/>
      <w:r w:rsidRPr="00FC3C65">
        <w:rPr>
          <w:rFonts w:ascii="Times New Roman" w:hAnsi="Times New Roman" w:cs="Times New Roman"/>
          <w:sz w:val="24"/>
          <w:szCs w:val="24"/>
        </w:rPr>
        <w:t>формоустойчивая</w:t>
      </w:r>
      <w:proofErr w:type="spellEnd"/>
      <w:r w:rsidRPr="00FC3C65">
        <w:rPr>
          <w:rFonts w:ascii="Times New Roman" w:hAnsi="Times New Roman" w:cs="Times New Roman"/>
          <w:sz w:val="24"/>
          <w:szCs w:val="24"/>
        </w:rPr>
        <w:t xml:space="preserve">, хлопок со </w:t>
      </w:r>
      <w:proofErr w:type="spellStart"/>
      <w:r w:rsidRPr="00FC3C65">
        <w:rPr>
          <w:rFonts w:ascii="Times New Roman" w:hAnsi="Times New Roman" w:cs="Times New Roman"/>
          <w:sz w:val="24"/>
          <w:szCs w:val="24"/>
        </w:rPr>
        <w:t>стрейчем</w:t>
      </w:r>
      <w:proofErr w:type="spellEnd"/>
    </w:p>
    <w:p w:rsidR="001B542D" w:rsidRPr="00FC3C65" w:rsidRDefault="001B542D" w:rsidP="001B542D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C317C" w:rsidRDefault="002C317C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задания:</w:t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 w:cs="Times New Roman"/>
          <w:sz w:val="24"/>
          <w:szCs w:val="24"/>
        </w:rPr>
      </w:pPr>
    </w:p>
    <w:p w:rsidR="001B542D" w:rsidRDefault="0065599F" w:rsidP="001B542D">
      <w:pPr>
        <w:widowControl w:val="0"/>
        <w:numPr>
          <w:ilvl w:val="0"/>
          <w:numId w:val="2"/>
        </w:numPr>
        <w:tabs>
          <w:tab w:val="clear" w:pos="720"/>
          <w:tab w:val="num" w:pos="1320"/>
        </w:tabs>
        <w:overflowPunct w:val="0"/>
        <w:autoSpaceDE w:val="0"/>
        <w:autoSpaceDN w:val="0"/>
        <w:adjustRightInd w:val="0"/>
        <w:spacing w:after="0" w:line="240" w:lineRule="auto"/>
        <w:ind w:left="1320" w:hanging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Эскизы – 5 </w:t>
      </w:r>
      <w:r w:rsidR="001B542D">
        <w:rPr>
          <w:rFonts w:ascii="Times New Roman" w:hAnsi="Times New Roman" w:cs="Times New Roman"/>
          <w:b/>
          <w:bCs/>
          <w:sz w:val="24"/>
          <w:szCs w:val="24"/>
        </w:rPr>
        <w:t xml:space="preserve">балла; </w:t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B542D" w:rsidRDefault="0065599F" w:rsidP="001B542D">
      <w:pPr>
        <w:widowControl w:val="0"/>
        <w:numPr>
          <w:ilvl w:val="0"/>
          <w:numId w:val="2"/>
        </w:numPr>
        <w:tabs>
          <w:tab w:val="clear" w:pos="720"/>
          <w:tab w:val="num" w:pos="1320"/>
        </w:tabs>
        <w:overflowPunct w:val="0"/>
        <w:autoSpaceDE w:val="0"/>
        <w:autoSpaceDN w:val="0"/>
        <w:adjustRightInd w:val="0"/>
        <w:spacing w:after="0" w:line="240" w:lineRule="auto"/>
        <w:ind w:left="1320" w:hanging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Определение силуэтов - 4</w:t>
      </w:r>
      <w:r w:rsidR="001B542D">
        <w:rPr>
          <w:rFonts w:ascii="Times New Roman" w:hAnsi="Times New Roman" w:cs="Times New Roman"/>
          <w:b/>
          <w:bCs/>
          <w:sz w:val="24"/>
          <w:szCs w:val="24"/>
        </w:rPr>
        <w:t xml:space="preserve"> балла; </w:t>
      </w:r>
    </w:p>
    <w:p w:rsidR="001B542D" w:rsidRDefault="001B542D" w:rsidP="001B54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274E04" w:rsidRPr="002C317C" w:rsidRDefault="001B542D" w:rsidP="002C317C">
      <w:pPr>
        <w:widowControl w:val="0"/>
        <w:numPr>
          <w:ilvl w:val="0"/>
          <w:numId w:val="2"/>
        </w:numPr>
        <w:tabs>
          <w:tab w:val="clear" w:pos="720"/>
          <w:tab w:val="num" w:pos="1324"/>
        </w:tabs>
        <w:overflowPunct w:val="0"/>
        <w:autoSpaceDE w:val="0"/>
        <w:autoSpaceDN w:val="0"/>
        <w:adjustRightInd w:val="0"/>
        <w:spacing w:after="0" w:line="214" w:lineRule="auto"/>
        <w:ind w:left="1080" w:right="470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</w:t>
      </w:r>
      <w:r w:rsidR="0065599F">
        <w:rPr>
          <w:rFonts w:ascii="Times New Roman" w:hAnsi="Times New Roman" w:cs="Times New Roman"/>
          <w:b/>
          <w:bCs/>
          <w:sz w:val="24"/>
          <w:szCs w:val="24"/>
        </w:rPr>
        <w:t>дуемые ткани – 2 балла. Ответ:11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</w:p>
    <w:p w:rsidR="00274E04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C317C" w:rsidRDefault="002C317C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4E04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4E04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74E04" w:rsidSect="0007513E">
      <w:headerReference w:type="default" r:id="rId13"/>
      <w:pgSz w:w="11906" w:h="16838"/>
      <w:pgMar w:top="1134" w:right="850" w:bottom="1134" w:left="28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236" w:rsidRDefault="00F06236" w:rsidP="00102309">
      <w:pPr>
        <w:spacing w:after="0" w:line="240" w:lineRule="auto"/>
      </w:pPr>
      <w:r>
        <w:separator/>
      </w:r>
    </w:p>
  </w:endnote>
  <w:endnote w:type="continuationSeparator" w:id="0">
    <w:p w:rsidR="00F06236" w:rsidRDefault="00F06236" w:rsidP="00102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236" w:rsidRDefault="00F06236" w:rsidP="00102309">
      <w:pPr>
        <w:spacing w:after="0" w:line="240" w:lineRule="auto"/>
      </w:pPr>
      <w:r>
        <w:separator/>
      </w:r>
    </w:p>
  </w:footnote>
  <w:footnote w:type="continuationSeparator" w:id="0">
    <w:p w:rsidR="00F06236" w:rsidRDefault="00F06236" w:rsidP="00102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309" w:rsidRDefault="00102309">
    <w:pPr>
      <w:pStyle w:val="a3"/>
    </w:pPr>
  </w:p>
  <w:p w:rsidR="0067795D" w:rsidRDefault="0067795D" w:rsidP="0067795D">
    <w:pPr>
      <w:pStyle w:val="a3"/>
    </w:pPr>
  </w:p>
  <w:p w:rsidR="00102309" w:rsidRPr="0067795D" w:rsidRDefault="00102309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927"/>
    <w:multiLevelType w:val="hybridMultilevel"/>
    <w:tmpl w:val="000008FF"/>
    <w:lvl w:ilvl="0" w:tplc="000031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3356"/>
    <w:multiLevelType w:val="hybridMultilevel"/>
    <w:tmpl w:val="00002CC6"/>
    <w:lvl w:ilvl="0" w:tplc="00006B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89D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FC8"/>
    <w:multiLevelType w:val="hybridMultilevel"/>
    <w:tmpl w:val="00007FA6"/>
    <w:lvl w:ilvl="0" w:tplc="00000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80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78"/>
    <w:multiLevelType w:val="hybridMultilevel"/>
    <w:tmpl w:val="0000700D"/>
    <w:lvl w:ilvl="0" w:tplc="00004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E88"/>
    <w:multiLevelType w:val="hybridMultilevel"/>
    <w:tmpl w:val="00003181"/>
    <w:lvl w:ilvl="0" w:tplc="00002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13E"/>
    <w:rsid w:val="00012579"/>
    <w:rsid w:val="0007513E"/>
    <w:rsid w:val="000F18DB"/>
    <w:rsid w:val="00102309"/>
    <w:rsid w:val="00107AAF"/>
    <w:rsid w:val="00127350"/>
    <w:rsid w:val="0018464B"/>
    <w:rsid w:val="001B542D"/>
    <w:rsid w:val="001E7478"/>
    <w:rsid w:val="0025657B"/>
    <w:rsid w:val="00274E04"/>
    <w:rsid w:val="002B0612"/>
    <w:rsid w:val="002C317C"/>
    <w:rsid w:val="00367E4E"/>
    <w:rsid w:val="00392010"/>
    <w:rsid w:val="00435CDD"/>
    <w:rsid w:val="0065599F"/>
    <w:rsid w:val="0067795D"/>
    <w:rsid w:val="006B0C79"/>
    <w:rsid w:val="006E0CD2"/>
    <w:rsid w:val="0073541B"/>
    <w:rsid w:val="007D7FA1"/>
    <w:rsid w:val="00833596"/>
    <w:rsid w:val="008C59B0"/>
    <w:rsid w:val="00A2345D"/>
    <w:rsid w:val="00B81481"/>
    <w:rsid w:val="00C349E7"/>
    <w:rsid w:val="00C76858"/>
    <w:rsid w:val="00C9514B"/>
    <w:rsid w:val="00D052C4"/>
    <w:rsid w:val="00D23185"/>
    <w:rsid w:val="00DF1C3F"/>
    <w:rsid w:val="00E227ED"/>
    <w:rsid w:val="00E53D57"/>
    <w:rsid w:val="00F06236"/>
    <w:rsid w:val="00FA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26B4B7-6B1E-4056-946A-83A76614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13E"/>
  </w:style>
  <w:style w:type="paragraph" w:styleId="1">
    <w:name w:val="heading 1"/>
    <w:basedOn w:val="a"/>
    <w:next w:val="a"/>
    <w:link w:val="10"/>
    <w:uiPriority w:val="99"/>
    <w:qFormat/>
    <w:rsid w:val="0065599F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2309"/>
  </w:style>
  <w:style w:type="paragraph" w:styleId="a5">
    <w:name w:val="footer"/>
    <w:basedOn w:val="a"/>
    <w:link w:val="a6"/>
    <w:uiPriority w:val="99"/>
    <w:semiHidden/>
    <w:unhideWhenUsed/>
    <w:rsid w:val="0010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2309"/>
  </w:style>
  <w:style w:type="paragraph" w:styleId="a7">
    <w:name w:val="Balloon Text"/>
    <w:basedOn w:val="a"/>
    <w:link w:val="a8"/>
    <w:uiPriority w:val="99"/>
    <w:semiHidden/>
    <w:unhideWhenUsed/>
    <w:rsid w:val="0010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3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5599F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1311D-D2AB-411A-8A20-0B518E01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mash119</cp:lastModifiedBy>
  <cp:revision>13</cp:revision>
  <dcterms:created xsi:type="dcterms:W3CDTF">2017-11-12T11:17:00Z</dcterms:created>
  <dcterms:modified xsi:type="dcterms:W3CDTF">2017-11-21T03:42:00Z</dcterms:modified>
</cp:coreProperties>
</file>